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rPr/>
      </w:pPr>
      <w:r>
        <w:rPr/>
        <w:t>ATTESTATION DE DÉPLACEMENT DÉROGATOIRE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application de l’article 3 du décret du 23 mars 2020 prescrivant les mesures générales nécessaires pour faire face à l’épidémie de Covid19 dans le cadre de l’état d’urgence sanitaire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Je soussigné(e),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Mme/M. :</w:t>
      </w:r>
    </w:p>
    <w:p>
      <w:pPr>
        <w:pStyle w:val="Normal"/>
        <w:jc w:val="left"/>
        <w:rPr/>
      </w:pPr>
      <w:r>
        <w:rPr/>
        <w:t>Né(e) le :</w:t>
      </w:r>
    </w:p>
    <w:p>
      <w:pPr>
        <w:pStyle w:val="Normal"/>
        <w:jc w:val="left"/>
        <w:rPr/>
      </w:pPr>
      <w:r>
        <w:rPr/>
        <w:t xml:space="preserve">À : </w:t>
      </w:r>
    </w:p>
    <w:p>
      <w:pPr>
        <w:pStyle w:val="Normal"/>
        <w:jc w:val="left"/>
        <w:rPr/>
      </w:pPr>
      <w:r>
        <w:rPr/>
        <w:t>Demeurant 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certifie que mon déplacement est lié au motif suivant (cocher la case) autorisé par l’article 3 du décret du 23 mars 2020 prescrivant les mesures générales nécessaires pour faire face à l’épidémie de Covid19 dans le cadre de l’état d’urgence sanitaire</w:t>
      </w:r>
      <w:r>
        <w:rPr>
          <w:rStyle w:val="Ancredenotedebasdepage"/>
        </w:rPr>
        <w:footnoteReference w:id="2"/>
      </w:r>
      <w:r>
        <w:rPr/>
        <w:t> 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Déplacements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>
        <w:rPr>
          <w:rStyle w:val="Ancredenotedebasdepage"/>
        </w:rPr>
        <w:footnoteReference w:id="3"/>
      </w:r>
      <w:r>
        <w:rPr/>
        <w:t xml:space="preserve">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Déplacements pour effectuer des achats de fournitures nécessaires à l’activité professionnelle et des achats de première nécessité</w:t>
      </w:r>
      <w:r>
        <w:rPr>
          <w:rStyle w:val="Ancredenotedebasdepage"/>
        </w:rPr>
        <w:footnoteReference w:id="4"/>
      </w:r>
      <w:r>
        <w:rPr/>
        <w:t xml:space="preserve"> dans des établissements dont les activités demeurent autorisées (liste sur gouvernement.fr).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Consultations et soins ne pouvant être assurés à distance et ne pouvant être différés ; consultations et soins des patients atteints d'une affection de longue durée.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Déplacements pour motif familial impérieux, pour l’assistance aux personnes vulnérables ou la garde d’enfants.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[ ]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Convocation judiciaire ou administrative.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[ ] Participation à des missions d’intérêt général sur demande de l’autorité administrative.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Fait à 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Le :                               à           h</w:t>
      </w:r>
    </w:p>
    <w:p>
      <w:pPr>
        <w:pStyle w:val="Normal"/>
        <w:jc w:val="left"/>
        <w:rPr>
          <w:lang w:val="en-FR"/>
        </w:rPr>
      </w:pPr>
      <w:r>
        <w:rPr>
          <w:lang w:val="en-FR"/>
        </w:rPr>
        <w:t>(Date et heure de début de sortie à mentionner obligatoirement)</w:t>
      </w:r>
    </w:p>
    <w:p>
      <w:pPr>
        <w:pStyle w:val="Normal"/>
        <w:jc w:val="left"/>
        <w:rPr>
          <w:lang w:val="en-FR"/>
        </w:rPr>
      </w:pPr>
      <w:r>
        <w:rPr>
          <w:lang w:val="en-FR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Signature :</w:t>
      </w:r>
    </w:p>
    <w:sectPr>
      <w:footnotePr>
        <w:numFmt w:val="decimal"/>
      </w:footnotePr>
      <w:type w:val="nextPage"/>
      <w:pgSz w:w="11906" w:h="16838"/>
      <w:pgMar w:left="1440" w:right="1440" w:header="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Marianne ExtraBold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jc w:val="left"/>
        <w:rPr/>
      </w:pPr>
      <w:r>
        <w:rPr>
          <w:rStyle w:val="Caractresdenotedebasdepag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exceptions.</w:t>
      </w:r>
    </w:p>
  </w:footnote>
  <w:footnote w:id="3">
    <w:p>
      <w:pPr>
        <w:pStyle w:val="Notedebasdepage"/>
        <w:jc w:val="left"/>
        <w:rPr/>
      </w:pPr>
      <w:r>
        <w:rPr>
          <w:rStyle w:val="Caractresdenotedebasdepag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 utiliser par les travailleurs non-salariés, lorsqu’ils ne peuvent disposer d’un justificatif de déplacement établi par leur employeur.</w:t>
      </w:r>
    </w:p>
  </w:footnote>
  <w:footnote w:id="4">
    <w:p>
      <w:pPr>
        <w:pStyle w:val="Notedebasdepage"/>
        <w:jc w:val="left"/>
        <w:rPr/>
      </w:pPr>
      <w:r>
        <w:rPr>
          <w:rStyle w:val="Caractresdenotedebasdepag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5a49"/>
    <w:pPr>
      <w:widowControl w:val="false"/>
      <w:suppressLineNumbers/>
      <w:suppressAutoHyphens w:val="true"/>
      <w:bidi w:val="0"/>
      <w:spacing w:before="0" w:after="0"/>
      <w:jc w:val="center"/>
    </w:pPr>
    <w:rPr>
      <w:rFonts w:ascii="Inter" w:hAnsi="Inter" w:eastAsia="Calibri" w:cs="" w:cstheme="minorBidi" w:eastAsia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4618d9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22375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618d9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  <w:lang w:val="fr-F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2375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39a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a39a0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39a0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a39a0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a39a0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fb2847"/>
    <w:rPr>
      <w:rFonts w:ascii="Inter" w:hAnsi="Inter"/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b2847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desmatiresniveau3">
    <w:name w:val="TOC 3"/>
    <w:basedOn w:val="Normal"/>
    <w:next w:val="Normal"/>
    <w:autoRedefine/>
    <w:uiPriority w:val="39"/>
    <w:semiHidden/>
    <w:unhideWhenUsed/>
    <w:rsid w:val="007e709c"/>
    <w:pPr>
      <w:ind w:left="480" w:hanging="0"/>
      <w:jc w:val="both"/>
    </w:pPr>
    <w:rPr>
      <w:rFonts w:cs="Calibri" w:cstheme="minorHAnsi"/>
      <w:bCs/>
      <w:color w:val="3A68F7"/>
    </w:rPr>
  </w:style>
  <w:style w:type="paragraph" w:styleId="NormalWeb">
    <w:name w:val="Normal (Web)"/>
    <w:basedOn w:val="Normal"/>
    <w:uiPriority w:val="99"/>
    <w:unhideWhenUsed/>
    <w:qFormat/>
    <w:rsid w:val="003a39a0"/>
    <w:pPr>
      <w:spacing w:lineRule="auto" w:line="259" w:before="0" w:after="160"/>
    </w:pPr>
    <w:rPr>
      <w:rFonts w:ascii="Times New Roman" w:hAnsi="Times New Roman" w:cs="Times New Roma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a39a0"/>
    <w:pPr>
      <w:spacing w:before="0" w:after="16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39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FootnoteTextChar"/>
    <w:uiPriority w:val="99"/>
    <w:semiHidden/>
    <w:unhideWhenUsed/>
    <w:rsid w:val="003a39a0"/>
    <w:pPr/>
    <w:rPr/>
  </w:style>
  <w:style w:type="paragraph" w:styleId="Notedefin">
    <w:name w:val="Endnote Text"/>
    <w:basedOn w:val="Normal"/>
    <w:link w:val="EndnoteTextChar"/>
    <w:uiPriority w:val="99"/>
    <w:semiHidden/>
    <w:unhideWhenUsed/>
    <w:rsid w:val="00fb28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C03B9-9695-B24A-BCD5-AD95ACE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LibreOffice/6.3.5.2$Windows_X86_64 LibreOffice_project/dd0751754f11728f69b42ee2af66670068624673</Application>
  <Pages>1</Pages>
  <Words>381</Words>
  <Characters>2134</Characters>
  <CharactersWithSpaces>2540</CharactersWithSpaces>
  <Paragraphs>22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2020-03-24T11:23:00Z</dcterms:created>
  <dc:creator>Marine Boudeau</dc:creator>
  <dc:description/>
  <dc:language>fr-FR</dc:language>
  <cp:lastModifiedBy>Marine Boudeau</cp:lastModifiedBy>
  <cp:lastPrinted>2020-03-24T08:34:00Z</cp:lastPrinted>
  <dcterms:modified xsi:type="dcterms:W3CDTF">2020-03-24T18:21:00Z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